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66" w:rsidRPr="00AE30AB" w:rsidRDefault="00533DC4" w:rsidP="00AE30AB">
      <w:pPr>
        <w:jc w:val="center"/>
        <w:rPr>
          <w:b/>
          <w:sz w:val="28"/>
        </w:rPr>
      </w:pPr>
      <w:r w:rsidRPr="00AE30AB">
        <w:rPr>
          <w:b/>
          <w:sz w:val="28"/>
        </w:rPr>
        <w:t>Appel à manifestation d’intérêt pour « A vélo c’est la classe ! »</w:t>
      </w:r>
    </w:p>
    <w:p w:rsidR="00533DC4" w:rsidRDefault="00533DC4">
      <w:pPr>
        <w:rPr>
          <w:i/>
        </w:rPr>
      </w:pPr>
      <w:r>
        <w:rPr>
          <w:i/>
        </w:rPr>
        <w:t xml:space="preserve">Renvoyer la candidature </w:t>
      </w:r>
      <w:r w:rsidR="009B6456">
        <w:rPr>
          <w:i/>
        </w:rPr>
        <w:t>avant</w:t>
      </w:r>
      <w:r w:rsidR="009B6456">
        <w:rPr>
          <w:i/>
        </w:rPr>
        <w:t xml:space="preserve"> le 30 juin 2021 (tolérance jusqu’au 30 septembre 2021) </w:t>
      </w:r>
      <w:r w:rsidR="009B6456">
        <w:rPr>
          <w:i/>
        </w:rPr>
        <w:t xml:space="preserve"> </w:t>
      </w:r>
      <w:r>
        <w:rPr>
          <w:i/>
        </w:rPr>
        <w:t xml:space="preserve">à </w:t>
      </w:r>
      <w:hyperlink r:id="rId4" w:history="1">
        <w:r w:rsidRPr="008F72FD">
          <w:rPr>
            <w:rStyle w:val="Lienhypertexte"/>
            <w:i/>
          </w:rPr>
          <w:t>sabine.etcheverry@le64.fr</w:t>
        </w:r>
      </w:hyperlink>
      <w:r w:rsidR="009B6456">
        <w:rPr>
          <w:i/>
        </w:rPr>
        <w:t xml:space="preserve"> </w:t>
      </w:r>
    </w:p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 xml:space="preserve">Collège participant  </w:t>
      </w:r>
      <w:bookmarkStart w:id="0" w:name="_GoBack"/>
      <w:bookmarkEnd w:id="0"/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30AB">
        <w:rPr>
          <w:u w:val="single"/>
        </w:rPr>
        <w:t>Nom du collège</w:t>
      </w:r>
      <w:r w:rsidR="00AE30AB">
        <w:t> :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Localisation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de classes participant à l’action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Niveaux choisis (plusieurs niveaux possibles)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6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sym w:font="Wingdings" w:char="F06F"/>
      </w:r>
      <w:r>
        <w:t xml:space="preserve"> 5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4</w:t>
      </w:r>
      <w:r w:rsidRPr="00533DC4">
        <w:rPr>
          <w:vertAlign w:val="superscript"/>
        </w:rPr>
        <w:t>ème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3</w:t>
      </w:r>
      <w:r w:rsidRPr="00533DC4">
        <w:rPr>
          <w:vertAlign w:val="superscript"/>
        </w:rPr>
        <w:t>ème</w:t>
      </w:r>
      <w:r>
        <w:t xml:space="preserve"> 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/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>Thématiques à aborder dans le(s) classe(s) </w:t>
      </w:r>
    </w:p>
    <w:p w:rsidR="00AE30AB" w:rsidRPr="00AE30AB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AE30AB">
        <w:rPr>
          <w:i/>
        </w:rPr>
        <w:t>Plusieurs thèmes peuvent être abordés dans la limite d’une intervention de l’association comprise entre 2 et 6 h de temps par classe</w:t>
      </w:r>
      <w:r w:rsidR="00AE30AB" w:rsidRPr="00AE30AB">
        <w:rPr>
          <w:i/>
        </w:rPr>
        <w:t xml:space="preserve"> : 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Le code de la rue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Mécanique et entretien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Apprentissage et remise en selle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 w:rsidR="00AE30AB">
        <w:t xml:space="preserve"> Usages du vélo et intermodalité</w:t>
      </w: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Default="00533DC4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> </w:t>
      </w:r>
      <w:r w:rsidR="00AE30AB">
        <w:t>Enjeux environnementaux et prévention santé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Voyages à vélo</w:t>
      </w:r>
    </w:p>
    <w:p w:rsidR="00533DC4" w:rsidRDefault="00533DC4"/>
    <w:p w:rsidR="00533DC4" w:rsidRPr="00AE30AB" w:rsidRDefault="00533DC4">
      <w:pPr>
        <w:rPr>
          <w:b/>
          <w:u w:val="single"/>
        </w:rPr>
      </w:pPr>
      <w:r w:rsidRPr="00AE30AB">
        <w:rPr>
          <w:b/>
          <w:u w:val="single"/>
        </w:rPr>
        <w:t>Résumé du déroulé du projet (3 lignes max)</w:t>
      </w: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0AB" w:rsidRDefault="00AE30AB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6" w:rsidRDefault="009B6456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456" w:rsidRDefault="009B6456" w:rsidP="00AE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3DC4" w:rsidRPr="00533DC4" w:rsidRDefault="00533DC4"/>
    <w:sectPr w:rsidR="00533DC4" w:rsidRPr="00533DC4" w:rsidSect="009B64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4"/>
    <w:rsid w:val="00533DC4"/>
    <w:rsid w:val="006701B2"/>
    <w:rsid w:val="009B6456"/>
    <w:rsid w:val="00AE30AB"/>
    <w:rsid w:val="00CF2E05"/>
    <w:rsid w:val="00D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555C5-161F-4637-B6EB-6658C3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3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e.etcheverry@le6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Etcheverry Sabine</dc:creator>
  <cp:keywords/>
  <dc:description/>
  <cp:lastModifiedBy>Etcheverry Sabine</cp:lastModifiedBy>
  <cp:revision>2</cp:revision>
  <dcterms:created xsi:type="dcterms:W3CDTF">2021-04-30T14:38:00Z</dcterms:created>
  <dcterms:modified xsi:type="dcterms:W3CDTF">2021-04-30T14:56:00Z</dcterms:modified>
</cp:coreProperties>
</file>